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BE4" w:rsidRDefault="00F62BE4" w:rsidP="00F62BE4">
      <w:pPr>
        <w:spacing w:line="480" w:lineRule="auto"/>
        <w:jc w:val="center"/>
        <w:rPr>
          <w:rFonts w:ascii="Times New Roman" w:hAnsi="Times New Roman" w:cs="Times New Roman"/>
          <w:noProof/>
          <w:sz w:val="24"/>
          <w:szCs w:val="24"/>
        </w:rPr>
      </w:pPr>
    </w:p>
    <w:p w:rsidR="00F62BE4" w:rsidRDefault="00F62BE4" w:rsidP="00F62BE4">
      <w:pPr>
        <w:spacing w:line="480" w:lineRule="auto"/>
        <w:jc w:val="center"/>
        <w:rPr>
          <w:rFonts w:ascii="Times New Roman" w:hAnsi="Times New Roman" w:cs="Times New Roman"/>
          <w:noProof/>
          <w:sz w:val="24"/>
          <w:szCs w:val="24"/>
        </w:rPr>
      </w:pPr>
    </w:p>
    <w:p w:rsidR="00F62BE4" w:rsidRDefault="00F62BE4" w:rsidP="00F62BE4">
      <w:pPr>
        <w:spacing w:line="480" w:lineRule="auto"/>
        <w:jc w:val="center"/>
        <w:rPr>
          <w:rFonts w:ascii="Times New Roman" w:hAnsi="Times New Roman" w:cs="Times New Roman"/>
          <w:noProof/>
          <w:sz w:val="24"/>
          <w:szCs w:val="24"/>
        </w:rPr>
      </w:pPr>
    </w:p>
    <w:p w:rsidR="00F62BE4" w:rsidRDefault="00F62BE4" w:rsidP="00F62BE4">
      <w:pPr>
        <w:spacing w:line="480" w:lineRule="auto"/>
        <w:jc w:val="center"/>
        <w:rPr>
          <w:rFonts w:ascii="Times New Roman" w:hAnsi="Times New Roman" w:cs="Times New Roman"/>
          <w:noProof/>
          <w:sz w:val="24"/>
          <w:szCs w:val="24"/>
        </w:rPr>
      </w:pPr>
    </w:p>
    <w:p w:rsidR="00F62BE4" w:rsidRDefault="00F62BE4" w:rsidP="00F62BE4">
      <w:pPr>
        <w:spacing w:line="480" w:lineRule="auto"/>
        <w:jc w:val="center"/>
        <w:rPr>
          <w:rFonts w:ascii="Times New Roman" w:hAnsi="Times New Roman" w:cs="Times New Roman"/>
          <w:noProof/>
          <w:sz w:val="24"/>
          <w:szCs w:val="24"/>
        </w:rPr>
      </w:pPr>
    </w:p>
    <w:p w:rsidR="00F62BE4" w:rsidRDefault="00F62BE4" w:rsidP="00F62BE4">
      <w:pPr>
        <w:spacing w:line="480" w:lineRule="auto"/>
        <w:jc w:val="center"/>
        <w:rPr>
          <w:rFonts w:ascii="Times New Roman" w:hAnsi="Times New Roman" w:cs="Times New Roman"/>
          <w:noProof/>
          <w:sz w:val="24"/>
          <w:szCs w:val="24"/>
        </w:rPr>
      </w:pPr>
    </w:p>
    <w:p w:rsidR="0071030C" w:rsidRPr="00F62BE4" w:rsidRDefault="00897EA2" w:rsidP="00F62BE4">
      <w:pPr>
        <w:spacing w:line="480" w:lineRule="auto"/>
        <w:jc w:val="center"/>
        <w:rPr>
          <w:rFonts w:ascii="Times New Roman" w:hAnsi="Times New Roman" w:cs="Times New Roman"/>
          <w:b/>
          <w:noProof/>
          <w:sz w:val="24"/>
          <w:szCs w:val="24"/>
        </w:rPr>
      </w:pPr>
      <w:r w:rsidRPr="00F62BE4">
        <w:rPr>
          <w:rFonts w:ascii="Times New Roman" w:hAnsi="Times New Roman" w:cs="Times New Roman"/>
          <w:b/>
          <w:noProof/>
          <w:sz w:val="24"/>
          <w:szCs w:val="24"/>
        </w:rPr>
        <w:t>Book a meal and get a glass of Cocktail juice only at Campus Cafe inn</w:t>
      </w:r>
    </w:p>
    <w:p w:rsidR="00F62BE4" w:rsidRDefault="00F62BE4" w:rsidP="00F62BE4">
      <w:pPr>
        <w:spacing w:line="480" w:lineRule="auto"/>
        <w:jc w:val="center"/>
        <w:rPr>
          <w:rFonts w:ascii="Times New Roman" w:hAnsi="Times New Roman" w:cs="Times New Roman"/>
          <w:noProof/>
          <w:sz w:val="24"/>
          <w:szCs w:val="24"/>
        </w:rPr>
      </w:pPr>
    </w:p>
    <w:p w:rsidR="00F62BE4" w:rsidRDefault="00F62BE4" w:rsidP="00F62BE4">
      <w:pPr>
        <w:spacing w:line="480" w:lineRule="auto"/>
        <w:jc w:val="center"/>
        <w:rPr>
          <w:rFonts w:ascii="Times New Roman" w:hAnsi="Times New Roman" w:cs="Times New Roman"/>
          <w:noProof/>
          <w:sz w:val="24"/>
          <w:szCs w:val="24"/>
        </w:rPr>
      </w:pPr>
    </w:p>
    <w:p w:rsidR="00F62BE4" w:rsidRDefault="00F62BE4" w:rsidP="00F62BE4">
      <w:pPr>
        <w:spacing w:line="480" w:lineRule="auto"/>
        <w:jc w:val="center"/>
        <w:rPr>
          <w:rFonts w:ascii="Times New Roman" w:hAnsi="Times New Roman" w:cs="Times New Roman"/>
          <w:noProof/>
          <w:sz w:val="24"/>
          <w:szCs w:val="24"/>
        </w:rPr>
      </w:pPr>
    </w:p>
    <w:p w:rsidR="00F62BE4" w:rsidRDefault="00F62BE4" w:rsidP="00F62BE4">
      <w:pPr>
        <w:spacing w:line="480" w:lineRule="auto"/>
        <w:jc w:val="center"/>
        <w:rPr>
          <w:rFonts w:ascii="Times New Roman" w:hAnsi="Times New Roman" w:cs="Times New Roman"/>
          <w:noProof/>
          <w:sz w:val="24"/>
          <w:szCs w:val="24"/>
        </w:rPr>
      </w:pPr>
    </w:p>
    <w:p w:rsidR="00F62BE4" w:rsidRDefault="00F62BE4" w:rsidP="00F62BE4">
      <w:pPr>
        <w:spacing w:line="480" w:lineRule="auto"/>
        <w:jc w:val="center"/>
        <w:rPr>
          <w:rFonts w:ascii="Times New Roman" w:hAnsi="Times New Roman" w:cs="Times New Roman"/>
          <w:noProof/>
          <w:sz w:val="24"/>
          <w:szCs w:val="24"/>
        </w:rPr>
      </w:pPr>
    </w:p>
    <w:p w:rsidR="005C227E" w:rsidRPr="00874567" w:rsidRDefault="00897EA2" w:rsidP="00F62BE4">
      <w:pPr>
        <w:spacing w:line="480" w:lineRule="auto"/>
        <w:jc w:val="center"/>
        <w:rPr>
          <w:rFonts w:ascii="Times New Roman" w:hAnsi="Times New Roman" w:cs="Times New Roman"/>
          <w:noProof/>
          <w:sz w:val="24"/>
          <w:szCs w:val="24"/>
        </w:rPr>
      </w:pPr>
      <w:r w:rsidRPr="00874567">
        <w:rPr>
          <w:rFonts w:ascii="Times New Roman" w:hAnsi="Times New Roman" w:cs="Times New Roman"/>
          <w:noProof/>
          <w:sz w:val="24"/>
          <w:szCs w:val="24"/>
        </w:rPr>
        <w:t>Student’s Name</w:t>
      </w:r>
    </w:p>
    <w:p w:rsidR="005C227E" w:rsidRPr="00874567" w:rsidRDefault="00897EA2" w:rsidP="00F62BE4">
      <w:pPr>
        <w:spacing w:line="480" w:lineRule="auto"/>
        <w:jc w:val="center"/>
        <w:rPr>
          <w:rFonts w:ascii="Times New Roman" w:hAnsi="Times New Roman" w:cs="Times New Roman"/>
          <w:noProof/>
          <w:sz w:val="24"/>
          <w:szCs w:val="24"/>
        </w:rPr>
      </w:pPr>
      <w:r w:rsidRPr="00874567">
        <w:rPr>
          <w:rFonts w:ascii="Times New Roman" w:hAnsi="Times New Roman" w:cs="Times New Roman"/>
          <w:noProof/>
          <w:sz w:val="24"/>
          <w:szCs w:val="24"/>
        </w:rPr>
        <w:t>Institutional Affiliation</w:t>
      </w:r>
    </w:p>
    <w:p w:rsidR="005C227E" w:rsidRPr="00874567" w:rsidRDefault="00897EA2" w:rsidP="00F62BE4">
      <w:pPr>
        <w:spacing w:line="480" w:lineRule="auto"/>
        <w:jc w:val="center"/>
        <w:rPr>
          <w:rFonts w:ascii="Times New Roman" w:hAnsi="Times New Roman" w:cs="Times New Roman"/>
          <w:noProof/>
          <w:sz w:val="24"/>
          <w:szCs w:val="24"/>
        </w:rPr>
      </w:pPr>
      <w:r w:rsidRPr="00874567">
        <w:rPr>
          <w:rFonts w:ascii="Times New Roman" w:hAnsi="Times New Roman" w:cs="Times New Roman"/>
          <w:noProof/>
          <w:sz w:val="24"/>
          <w:szCs w:val="24"/>
        </w:rPr>
        <w:t>Course Name and Number</w:t>
      </w:r>
    </w:p>
    <w:p w:rsidR="005C227E" w:rsidRPr="00874567" w:rsidRDefault="00897EA2" w:rsidP="00F62BE4">
      <w:pPr>
        <w:spacing w:line="480" w:lineRule="auto"/>
        <w:jc w:val="center"/>
        <w:rPr>
          <w:rFonts w:ascii="Times New Roman" w:hAnsi="Times New Roman" w:cs="Times New Roman"/>
          <w:noProof/>
          <w:sz w:val="24"/>
          <w:szCs w:val="24"/>
        </w:rPr>
      </w:pPr>
      <w:r w:rsidRPr="00874567">
        <w:rPr>
          <w:rFonts w:ascii="Times New Roman" w:hAnsi="Times New Roman" w:cs="Times New Roman"/>
          <w:noProof/>
          <w:sz w:val="24"/>
          <w:szCs w:val="24"/>
        </w:rPr>
        <w:t>Instructor’s Name</w:t>
      </w:r>
    </w:p>
    <w:p w:rsidR="005C227E" w:rsidRPr="00874567" w:rsidRDefault="00897EA2" w:rsidP="00F62BE4">
      <w:pPr>
        <w:spacing w:line="480" w:lineRule="auto"/>
        <w:jc w:val="center"/>
        <w:rPr>
          <w:rFonts w:ascii="Times New Roman" w:hAnsi="Times New Roman" w:cs="Times New Roman"/>
          <w:noProof/>
          <w:sz w:val="24"/>
          <w:szCs w:val="24"/>
        </w:rPr>
      </w:pPr>
      <w:r w:rsidRPr="00874567">
        <w:rPr>
          <w:rFonts w:ascii="Times New Roman" w:hAnsi="Times New Roman" w:cs="Times New Roman"/>
          <w:noProof/>
          <w:sz w:val="24"/>
          <w:szCs w:val="24"/>
        </w:rPr>
        <w:t>Submission Date</w:t>
      </w:r>
    </w:p>
    <w:p w:rsidR="00874567" w:rsidRDefault="00897EA2" w:rsidP="00F62BE4">
      <w:pPr>
        <w:spacing w:line="480" w:lineRule="auto"/>
        <w:ind w:firstLine="720"/>
        <w:jc w:val="both"/>
        <w:rPr>
          <w:rFonts w:ascii="Times New Roman" w:hAnsi="Times New Roman" w:cs="Times New Roman"/>
          <w:noProof/>
          <w:sz w:val="24"/>
          <w:szCs w:val="24"/>
        </w:rPr>
      </w:pPr>
      <w:r w:rsidRPr="00874567">
        <w:rPr>
          <w:rFonts w:ascii="Times New Roman" w:hAnsi="Times New Roman" w:cs="Times New Roman"/>
          <w:noProof/>
          <w:sz w:val="24"/>
          <w:szCs w:val="24"/>
        </w:rPr>
        <w:lastRenderedPageBreak/>
        <w:t xml:space="preserve">Have you ever thought of taking the meals of your taste with a glass of cold cocktail? Campus café inn offers the best meals </w:t>
      </w:r>
      <w:r w:rsidR="00993187" w:rsidRPr="00874567">
        <w:rPr>
          <w:rFonts w:ascii="Times New Roman" w:hAnsi="Times New Roman" w:cs="Times New Roman"/>
          <w:noProof/>
          <w:sz w:val="24"/>
          <w:szCs w:val="24"/>
        </w:rPr>
        <w:t xml:space="preserve">and </w:t>
      </w:r>
      <w:r w:rsidRPr="00874567">
        <w:rPr>
          <w:rFonts w:ascii="Times New Roman" w:hAnsi="Times New Roman" w:cs="Times New Roman"/>
          <w:noProof/>
          <w:sz w:val="24"/>
          <w:szCs w:val="24"/>
        </w:rPr>
        <w:t>exceptional services</w:t>
      </w:r>
      <w:r w:rsidR="00993187" w:rsidRPr="00874567">
        <w:rPr>
          <w:rFonts w:ascii="Times New Roman" w:hAnsi="Times New Roman" w:cs="Times New Roman"/>
          <w:noProof/>
          <w:sz w:val="24"/>
          <w:szCs w:val="24"/>
        </w:rPr>
        <w:t xml:space="preserve"> from their customer-centered waiters and waitresses</w:t>
      </w:r>
      <w:r w:rsidR="009445F5" w:rsidRPr="00874567">
        <w:rPr>
          <w:rFonts w:ascii="Times New Roman" w:hAnsi="Times New Roman" w:cs="Times New Roman"/>
          <w:noProof/>
          <w:sz w:val="24"/>
          <w:szCs w:val="24"/>
        </w:rPr>
        <w:t xml:space="preserve"> in the </w:t>
      </w:r>
      <w:r w:rsidRPr="00874567">
        <w:rPr>
          <w:rFonts w:ascii="Times New Roman" w:hAnsi="Times New Roman" w:cs="Times New Roman"/>
          <w:noProof/>
          <w:sz w:val="24"/>
          <w:szCs w:val="24"/>
        </w:rPr>
        <w:t>University diaspora and within the city.</w:t>
      </w:r>
    </w:p>
    <w:p w:rsidR="001E56A4" w:rsidRPr="00874567" w:rsidRDefault="00897EA2" w:rsidP="00F62BE4">
      <w:pPr>
        <w:spacing w:line="480" w:lineRule="auto"/>
        <w:jc w:val="both"/>
        <w:rPr>
          <w:rFonts w:ascii="Times New Roman" w:hAnsi="Times New Roman" w:cs="Times New Roman"/>
          <w:noProof/>
          <w:sz w:val="24"/>
          <w:szCs w:val="24"/>
        </w:rPr>
      </w:pPr>
      <w:r w:rsidRPr="00874567">
        <w:rPr>
          <w:rFonts w:ascii="Times New Roman" w:hAnsi="Times New Roman" w:cs="Times New Roman"/>
          <w:noProof/>
          <w:sz w:val="24"/>
          <w:szCs w:val="24"/>
        </w:rPr>
        <w:drawing>
          <wp:inline distT="0" distB="0" distL="0" distR="0">
            <wp:extent cx="2857500" cy="1600200"/>
            <wp:effectExtent l="0" t="0" r="0" b="0"/>
            <wp:docPr id="2" name="Picture 2" descr="5 Tips for Improving Restaurant Ambiance - SinglePlat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668443" name="Picture 2" descr="5 Tips for Improving Restaurant Ambiance - SinglePlatform"/>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857500" cy="1600200"/>
                    </a:xfrm>
                    <a:prstGeom prst="rect">
                      <a:avLst/>
                    </a:prstGeom>
                    <a:noFill/>
                    <a:ln>
                      <a:noFill/>
                    </a:ln>
                  </pic:spPr>
                </pic:pic>
              </a:graphicData>
            </a:graphic>
          </wp:inline>
        </w:drawing>
      </w:r>
    </w:p>
    <w:p w:rsidR="0071030C" w:rsidRPr="00874567" w:rsidRDefault="00897EA2" w:rsidP="00F62BE4">
      <w:pPr>
        <w:spacing w:line="480" w:lineRule="auto"/>
        <w:jc w:val="both"/>
        <w:rPr>
          <w:rFonts w:ascii="Times New Roman" w:hAnsi="Times New Roman" w:cs="Times New Roman"/>
          <w:noProof/>
          <w:sz w:val="24"/>
          <w:szCs w:val="24"/>
        </w:rPr>
      </w:pPr>
      <w:r w:rsidRPr="00874567">
        <w:rPr>
          <w:rFonts w:ascii="Times New Roman" w:hAnsi="Times New Roman" w:cs="Times New Roman"/>
          <w:noProof/>
          <w:sz w:val="24"/>
          <w:szCs w:val="24"/>
        </w:rPr>
        <w:t>Enjo</w:t>
      </w:r>
      <w:r w:rsidRPr="00874567">
        <w:rPr>
          <w:rFonts w:ascii="Times New Roman" w:hAnsi="Times New Roman" w:cs="Times New Roman"/>
          <w:noProof/>
          <w:sz w:val="24"/>
          <w:szCs w:val="24"/>
        </w:rPr>
        <w:t xml:space="preserve">y an ice-cold Cocktail juice as you wait for your order to be served. The campus café inn is conducive to all with 360 maximum security, tasty foods, free wifi, and Vip cabins availability. A wide range of all sorts of foodstuffs is available. The café is </w:t>
      </w:r>
      <w:r w:rsidRPr="00874567">
        <w:rPr>
          <w:rFonts w:ascii="Times New Roman" w:hAnsi="Times New Roman" w:cs="Times New Roman"/>
          <w:noProof/>
          <w:sz w:val="24"/>
          <w:szCs w:val="24"/>
        </w:rPr>
        <w:t>in operation at a 24 hours system. Are you wondering where to spend your night after visiting the Campus café inn at night? Your dream apartments are available with well-furnished furniture</w:t>
      </w:r>
      <w:r w:rsidR="007C0364" w:rsidRPr="00874567">
        <w:rPr>
          <w:rFonts w:ascii="Times New Roman" w:hAnsi="Times New Roman" w:cs="Times New Roman"/>
          <w:noProof/>
          <w:sz w:val="24"/>
          <w:szCs w:val="24"/>
        </w:rPr>
        <w:t>, hot water showers, and free supper and breakfast provided. Get yourself a lunch compo and book for a room with free dinner and breakfast now.</w:t>
      </w:r>
      <w:r w:rsidR="00E95E72" w:rsidRPr="00874567">
        <w:rPr>
          <w:rFonts w:ascii="Times New Roman" w:hAnsi="Times New Roman" w:cs="Times New Roman"/>
          <w:noProof/>
          <w:sz w:val="24"/>
          <w:szCs w:val="24"/>
        </w:rPr>
        <w:t xml:space="preserve"> </w:t>
      </w:r>
      <w:r w:rsidR="002C36A5" w:rsidRPr="00874567">
        <w:rPr>
          <w:rFonts w:ascii="Times New Roman" w:hAnsi="Times New Roman" w:cs="Times New Roman"/>
          <w:noProof/>
          <w:sz w:val="24"/>
          <w:szCs w:val="24"/>
        </w:rPr>
        <w:t>Besides, Incase one gets lunch and dinner bookings, for every 30 successful constructive bookings of both lunch and dinner, the 31st booking free meals are offered. It is your time now to get into the race now and win yourself a free meal. Never say tomorrow, which never comes.</w:t>
      </w:r>
    </w:p>
    <w:p w:rsidR="002C36A5" w:rsidRPr="00F62BE4" w:rsidRDefault="00897EA2" w:rsidP="00F62BE4">
      <w:pPr>
        <w:spacing w:line="480" w:lineRule="auto"/>
        <w:jc w:val="both"/>
        <w:rPr>
          <w:rFonts w:ascii="Times New Roman" w:hAnsi="Times New Roman" w:cs="Times New Roman"/>
          <w:b/>
          <w:noProof/>
          <w:sz w:val="24"/>
          <w:szCs w:val="24"/>
        </w:rPr>
      </w:pPr>
      <w:r w:rsidRPr="00F62BE4">
        <w:rPr>
          <w:rFonts w:ascii="Times New Roman" w:hAnsi="Times New Roman" w:cs="Times New Roman"/>
          <w:b/>
          <w:noProof/>
          <w:sz w:val="24"/>
          <w:szCs w:val="24"/>
        </w:rPr>
        <w:t>Mission and Vission of Campus Café inn</w:t>
      </w:r>
    </w:p>
    <w:p w:rsidR="002C36A5" w:rsidRPr="00874567" w:rsidRDefault="00897EA2" w:rsidP="00F62BE4">
      <w:pPr>
        <w:spacing w:line="480" w:lineRule="auto"/>
        <w:ind w:firstLine="720"/>
        <w:jc w:val="both"/>
        <w:rPr>
          <w:rFonts w:ascii="Times New Roman" w:hAnsi="Times New Roman" w:cs="Times New Roman"/>
          <w:noProof/>
          <w:sz w:val="24"/>
          <w:szCs w:val="24"/>
        </w:rPr>
      </w:pPr>
      <w:r w:rsidRPr="00874567">
        <w:rPr>
          <w:rFonts w:ascii="Times New Roman" w:hAnsi="Times New Roman" w:cs="Times New Roman"/>
          <w:noProof/>
          <w:sz w:val="24"/>
          <w:szCs w:val="24"/>
        </w:rPr>
        <w:t>At Campus café inn, customer loyalty is their primary objective, where they work towards achieving their mission a</w:t>
      </w:r>
      <w:r w:rsidRPr="00874567">
        <w:rPr>
          <w:rFonts w:ascii="Times New Roman" w:hAnsi="Times New Roman" w:cs="Times New Roman"/>
          <w:noProof/>
          <w:sz w:val="24"/>
          <w:szCs w:val="24"/>
        </w:rPr>
        <w:t>nd vision.</w:t>
      </w:r>
    </w:p>
    <w:p w:rsidR="00F62BE4" w:rsidRDefault="00F62BE4" w:rsidP="00F62BE4">
      <w:pPr>
        <w:spacing w:line="480" w:lineRule="auto"/>
        <w:jc w:val="both"/>
        <w:rPr>
          <w:rFonts w:ascii="Times New Roman" w:hAnsi="Times New Roman" w:cs="Times New Roman"/>
          <w:b/>
          <w:noProof/>
          <w:sz w:val="24"/>
          <w:szCs w:val="24"/>
        </w:rPr>
      </w:pPr>
    </w:p>
    <w:p w:rsidR="00F62BE4" w:rsidRDefault="00F62BE4" w:rsidP="00F62BE4">
      <w:pPr>
        <w:spacing w:line="480" w:lineRule="auto"/>
        <w:jc w:val="both"/>
        <w:rPr>
          <w:rFonts w:ascii="Times New Roman" w:hAnsi="Times New Roman" w:cs="Times New Roman"/>
          <w:b/>
          <w:noProof/>
          <w:sz w:val="24"/>
          <w:szCs w:val="24"/>
        </w:rPr>
      </w:pPr>
    </w:p>
    <w:p w:rsidR="002C36A5" w:rsidRPr="00F62BE4" w:rsidRDefault="00897EA2" w:rsidP="00F62BE4">
      <w:pPr>
        <w:spacing w:line="480" w:lineRule="auto"/>
        <w:jc w:val="both"/>
        <w:rPr>
          <w:rFonts w:ascii="Times New Roman" w:hAnsi="Times New Roman" w:cs="Times New Roman"/>
          <w:b/>
          <w:noProof/>
          <w:sz w:val="24"/>
          <w:szCs w:val="24"/>
        </w:rPr>
      </w:pPr>
      <w:r w:rsidRPr="00F62BE4">
        <w:rPr>
          <w:rFonts w:ascii="Times New Roman" w:hAnsi="Times New Roman" w:cs="Times New Roman"/>
          <w:b/>
          <w:noProof/>
          <w:sz w:val="24"/>
          <w:szCs w:val="24"/>
        </w:rPr>
        <w:lastRenderedPageBreak/>
        <w:t>The mission statement:</w:t>
      </w:r>
    </w:p>
    <w:p w:rsidR="002C36A5" w:rsidRPr="00874567" w:rsidRDefault="00897EA2" w:rsidP="00F62BE4">
      <w:pPr>
        <w:spacing w:line="480" w:lineRule="auto"/>
        <w:ind w:firstLine="720"/>
        <w:jc w:val="both"/>
        <w:rPr>
          <w:rFonts w:ascii="Times New Roman" w:hAnsi="Times New Roman" w:cs="Times New Roman"/>
          <w:noProof/>
          <w:sz w:val="24"/>
          <w:szCs w:val="24"/>
        </w:rPr>
      </w:pPr>
      <w:r w:rsidRPr="00874567">
        <w:rPr>
          <w:rFonts w:ascii="Times New Roman" w:hAnsi="Times New Roman" w:cs="Times New Roman"/>
          <w:noProof/>
          <w:sz w:val="24"/>
          <w:szCs w:val="24"/>
        </w:rPr>
        <w:t>Their mission states that; to be the best café chain by offering world-class meals at affordable prices, customer-friendly.</w:t>
      </w:r>
    </w:p>
    <w:p w:rsidR="002C36A5" w:rsidRPr="00F62BE4" w:rsidRDefault="00897EA2" w:rsidP="00F62BE4">
      <w:pPr>
        <w:spacing w:line="480" w:lineRule="auto"/>
        <w:jc w:val="both"/>
        <w:rPr>
          <w:rFonts w:ascii="Times New Roman" w:hAnsi="Times New Roman" w:cs="Times New Roman"/>
          <w:b/>
          <w:noProof/>
          <w:sz w:val="24"/>
          <w:szCs w:val="24"/>
        </w:rPr>
      </w:pPr>
      <w:r w:rsidRPr="00F62BE4">
        <w:rPr>
          <w:rFonts w:ascii="Times New Roman" w:hAnsi="Times New Roman" w:cs="Times New Roman"/>
          <w:b/>
          <w:noProof/>
          <w:sz w:val="24"/>
          <w:szCs w:val="24"/>
        </w:rPr>
        <w:t>The vision statement:</w:t>
      </w:r>
    </w:p>
    <w:p w:rsidR="002C36A5" w:rsidRPr="00874567" w:rsidRDefault="00897EA2" w:rsidP="00F62BE4">
      <w:pPr>
        <w:spacing w:line="480" w:lineRule="auto"/>
        <w:ind w:firstLine="720"/>
        <w:jc w:val="both"/>
        <w:rPr>
          <w:rFonts w:ascii="Times New Roman" w:hAnsi="Times New Roman" w:cs="Times New Roman"/>
          <w:noProof/>
          <w:sz w:val="24"/>
          <w:szCs w:val="24"/>
        </w:rPr>
      </w:pPr>
      <w:r w:rsidRPr="00874567">
        <w:rPr>
          <w:rFonts w:ascii="Times New Roman" w:hAnsi="Times New Roman" w:cs="Times New Roman"/>
          <w:noProof/>
          <w:sz w:val="24"/>
          <w:szCs w:val="24"/>
        </w:rPr>
        <w:t xml:space="preserve"> The vision states that; to be the only office for dialogue for quality serv</w:t>
      </w:r>
      <w:r w:rsidRPr="00874567">
        <w:rPr>
          <w:rFonts w:ascii="Times New Roman" w:hAnsi="Times New Roman" w:cs="Times New Roman"/>
          <w:noProof/>
          <w:sz w:val="24"/>
          <w:szCs w:val="24"/>
        </w:rPr>
        <w:t>ices and meals</w:t>
      </w:r>
      <w:r w:rsidR="004F4CE4" w:rsidRPr="00874567">
        <w:rPr>
          <w:rFonts w:ascii="Times New Roman" w:hAnsi="Times New Roman" w:cs="Times New Roman"/>
          <w:noProof/>
          <w:sz w:val="24"/>
          <w:szCs w:val="24"/>
        </w:rPr>
        <w:t xml:space="preserve"> in the city.</w:t>
      </w:r>
      <w:r w:rsidR="00C540E3" w:rsidRPr="00874567">
        <w:rPr>
          <w:rFonts w:ascii="Times New Roman" w:hAnsi="Times New Roman" w:cs="Times New Roman"/>
          <w:noProof/>
          <w:sz w:val="24"/>
          <w:szCs w:val="24"/>
        </w:rPr>
        <w:t xml:space="preserve"> </w:t>
      </w:r>
    </w:p>
    <w:p w:rsidR="00397728" w:rsidRPr="00F62BE4" w:rsidRDefault="00897EA2" w:rsidP="00F62BE4">
      <w:pPr>
        <w:spacing w:line="480" w:lineRule="auto"/>
        <w:jc w:val="both"/>
        <w:rPr>
          <w:rFonts w:ascii="Times New Roman" w:hAnsi="Times New Roman" w:cs="Times New Roman"/>
          <w:b/>
          <w:noProof/>
          <w:sz w:val="24"/>
          <w:szCs w:val="24"/>
        </w:rPr>
      </w:pPr>
      <w:r w:rsidRPr="00F62BE4">
        <w:rPr>
          <w:rFonts w:ascii="Times New Roman" w:hAnsi="Times New Roman" w:cs="Times New Roman"/>
          <w:b/>
          <w:noProof/>
          <w:sz w:val="24"/>
          <w:szCs w:val="24"/>
        </w:rPr>
        <w:t>Types of foods offered</w:t>
      </w:r>
    </w:p>
    <w:p w:rsidR="00D02E4D" w:rsidRPr="00874567" w:rsidRDefault="00897EA2" w:rsidP="00F62BE4">
      <w:pPr>
        <w:spacing w:line="480" w:lineRule="auto"/>
        <w:ind w:firstLine="720"/>
        <w:jc w:val="both"/>
        <w:rPr>
          <w:rFonts w:ascii="Times New Roman" w:hAnsi="Times New Roman" w:cs="Times New Roman"/>
          <w:noProof/>
          <w:sz w:val="24"/>
          <w:szCs w:val="24"/>
        </w:rPr>
      </w:pPr>
      <w:r w:rsidRPr="00874567">
        <w:rPr>
          <w:rFonts w:ascii="Times New Roman" w:hAnsi="Times New Roman" w:cs="Times New Roman"/>
          <w:noProof/>
          <w:sz w:val="24"/>
          <w:szCs w:val="24"/>
        </w:rPr>
        <w:t>Some of the common foods available include in our café includes;</w:t>
      </w:r>
    </w:p>
    <w:p w:rsidR="00D02E4D" w:rsidRPr="00F62BE4" w:rsidRDefault="00897EA2" w:rsidP="00F62BE4">
      <w:pPr>
        <w:spacing w:line="480" w:lineRule="auto"/>
        <w:jc w:val="both"/>
        <w:rPr>
          <w:rFonts w:ascii="Times New Roman" w:hAnsi="Times New Roman" w:cs="Times New Roman"/>
          <w:b/>
          <w:i/>
          <w:noProof/>
          <w:sz w:val="24"/>
          <w:szCs w:val="24"/>
        </w:rPr>
      </w:pPr>
      <w:r w:rsidRPr="00F62BE4">
        <w:rPr>
          <w:rFonts w:ascii="Times New Roman" w:hAnsi="Times New Roman" w:cs="Times New Roman"/>
          <w:b/>
          <w:i/>
          <w:noProof/>
          <w:sz w:val="24"/>
          <w:szCs w:val="24"/>
        </w:rPr>
        <w:t xml:space="preserve"> Rice dishes </w:t>
      </w:r>
    </w:p>
    <w:p w:rsidR="009D3FBE" w:rsidRPr="00874567" w:rsidRDefault="00897EA2" w:rsidP="00F62BE4">
      <w:pPr>
        <w:spacing w:line="480" w:lineRule="auto"/>
        <w:ind w:firstLine="720"/>
        <w:jc w:val="both"/>
        <w:rPr>
          <w:rFonts w:ascii="Times New Roman" w:hAnsi="Times New Roman" w:cs="Times New Roman"/>
          <w:noProof/>
          <w:sz w:val="24"/>
          <w:szCs w:val="24"/>
        </w:rPr>
      </w:pPr>
      <w:r w:rsidRPr="00874567">
        <w:rPr>
          <w:rFonts w:ascii="Times New Roman" w:hAnsi="Times New Roman" w:cs="Times New Roman"/>
          <w:noProof/>
          <w:sz w:val="24"/>
          <w:szCs w:val="24"/>
        </w:rPr>
        <w:t>The standard rice dishes available include; Charleston red rice, Calas, Glorified Rice, Chicken bog, Hoppin' John, Gumbo, Jam</w:t>
      </w:r>
      <w:r w:rsidRPr="00874567">
        <w:rPr>
          <w:rFonts w:ascii="Times New Roman" w:hAnsi="Times New Roman" w:cs="Times New Roman"/>
          <w:noProof/>
          <w:sz w:val="24"/>
          <w:szCs w:val="24"/>
        </w:rPr>
        <w:t>balaya, Hawaiian haystack, Spanish Rice, Rice and gravy,  and Shrimp Creole rice</w:t>
      </w:r>
      <w:r w:rsidR="00FB375E" w:rsidRPr="00874567">
        <w:rPr>
          <w:rFonts w:ascii="Times New Roman" w:hAnsi="Times New Roman" w:cs="Times New Roman"/>
          <w:noProof/>
          <w:sz w:val="24"/>
          <w:szCs w:val="24"/>
        </w:rPr>
        <w:t xml:space="preserve"> (Wu &amp; Haytowitz, 2016)</w:t>
      </w:r>
      <w:r w:rsidRPr="00874567">
        <w:rPr>
          <w:rFonts w:ascii="Times New Roman" w:hAnsi="Times New Roman" w:cs="Times New Roman"/>
          <w:noProof/>
          <w:sz w:val="24"/>
          <w:szCs w:val="24"/>
        </w:rPr>
        <w:t>.</w:t>
      </w:r>
    </w:p>
    <w:p w:rsidR="009D3FBE" w:rsidRPr="00874567" w:rsidRDefault="00897EA2" w:rsidP="00F62BE4">
      <w:pPr>
        <w:spacing w:line="480" w:lineRule="auto"/>
        <w:jc w:val="both"/>
        <w:rPr>
          <w:rFonts w:ascii="Times New Roman" w:hAnsi="Times New Roman" w:cs="Times New Roman"/>
          <w:noProof/>
          <w:sz w:val="24"/>
          <w:szCs w:val="24"/>
        </w:rPr>
      </w:pPr>
      <w:r w:rsidRPr="00874567">
        <w:rPr>
          <w:rFonts w:ascii="Times New Roman" w:hAnsi="Times New Roman" w:cs="Times New Roman"/>
          <w:noProof/>
          <w:sz w:val="24"/>
          <w:szCs w:val="24"/>
        </w:rPr>
        <w:t>Hawaiian haystack rice</w:t>
      </w:r>
      <w:r w:rsidR="00FB375E" w:rsidRPr="00874567">
        <w:rPr>
          <w:rFonts w:ascii="Times New Roman" w:hAnsi="Times New Roman" w:cs="Times New Roman"/>
          <w:noProof/>
          <w:sz w:val="24"/>
          <w:szCs w:val="24"/>
        </w:rPr>
        <w:t xml:space="preserve"> (Wu &amp; Haytowitz, 2016)</w:t>
      </w:r>
    </w:p>
    <w:p w:rsidR="00D02E4D" w:rsidRPr="00874567" w:rsidRDefault="00897EA2" w:rsidP="00F62BE4">
      <w:pPr>
        <w:spacing w:line="480" w:lineRule="auto"/>
        <w:jc w:val="both"/>
        <w:rPr>
          <w:rFonts w:ascii="Times New Roman" w:hAnsi="Times New Roman" w:cs="Times New Roman"/>
          <w:noProof/>
          <w:sz w:val="24"/>
          <w:szCs w:val="24"/>
        </w:rPr>
      </w:pPr>
      <w:r w:rsidRPr="00874567">
        <w:rPr>
          <w:rFonts w:ascii="Times New Roman" w:hAnsi="Times New Roman" w:cs="Times New Roman"/>
          <w:noProof/>
          <w:sz w:val="24"/>
          <w:szCs w:val="24"/>
        </w:rPr>
        <w:drawing>
          <wp:inline distT="0" distB="0" distL="0" distR="0">
            <wp:extent cx="2095500" cy="2324100"/>
            <wp:effectExtent l="0" t="0" r="0" b="0"/>
            <wp:docPr id="5" name="Picture 5" descr="https://upload.wikimedia.org/wikipedia/commons/thumb/d/de/Hawaiian_Haystack_Plated.jpg/220px-Hawaiian_Haystack_Pla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20400" name="Picture 17" descr="https://upload.wikimedia.org/wikipedia/commons/thumb/d/de/Hawaiian_Haystack_Plated.jpg/220px-Hawaiian_Haystack_Plated.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095500" cy="2324100"/>
                    </a:xfrm>
                    <a:prstGeom prst="rect">
                      <a:avLst/>
                    </a:prstGeom>
                    <a:noFill/>
                    <a:ln>
                      <a:noFill/>
                    </a:ln>
                  </pic:spPr>
                </pic:pic>
              </a:graphicData>
            </a:graphic>
          </wp:inline>
        </w:drawing>
      </w:r>
    </w:p>
    <w:p w:rsidR="00D02E4D" w:rsidRPr="00F62BE4" w:rsidRDefault="00897EA2" w:rsidP="00F62BE4">
      <w:pPr>
        <w:spacing w:line="480" w:lineRule="auto"/>
        <w:jc w:val="both"/>
        <w:rPr>
          <w:rFonts w:ascii="Times New Roman" w:hAnsi="Times New Roman" w:cs="Times New Roman"/>
          <w:b/>
          <w:i/>
          <w:noProof/>
          <w:sz w:val="24"/>
          <w:szCs w:val="24"/>
        </w:rPr>
      </w:pPr>
      <w:r w:rsidRPr="00F62BE4">
        <w:rPr>
          <w:rFonts w:ascii="Times New Roman" w:hAnsi="Times New Roman" w:cs="Times New Roman"/>
          <w:b/>
          <w:i/>
          <w:noProof/>
          <w:sz w:val="24"/>
          <w:szCs w:val="24"/>
        </w:rPr>
        <w:lastRenderedPageBreak/>
        <w:t>Sandwiches</w:t>
      </w:r>
    </w:p>
    <w:p w:rsidR="00D02E4D" w:rsidRPr="00874567" w:rsidRDefault="00897EA2" w:rsidP="00F62BE4">
      <w:pPr>
        <w:spacing w:line="480" w:lineRule="auto"/>
        <w:ind w:firstLine="720"/>
        <w:jc w:val="both"/>
        <w:rPr>
          <w:rFonts w:ascii="Times New Roman" w:hAnsi="Times New Roman" w:cs="Times New Roman"/>
          <w:noProof/>
          <w:sz w:val="24"/>
          <w:szCs w:val="24"/>
        </w:rPr>
      </w:pPr>
      <w:r w:rsidRPr="00874567">
        <w:rPr>
          <w:rFonts w:ascii="Times New Roman" w:hAnsi="Times New Roman" w:cs="Times New Roman"/>
          <w:noProof/>
          <w:sz w:val="24"/>
          <w:szCs w:val="24"/>
        </w:rPr>
        <w:t xml:space="preserve">The major types of sandwiches available in our café are Club sandwich, Open-faced </w:t>
      </w:r>
      <w:r w:rsidRPr="00874567">
        <w:rPr>
          <w:rFonts w:ascii="Times New Roman" w:hAnsi="Times New Roman" w:cs="Times New Roman"/>
          <w:noProof/>
          <w:sz w:val="24"/>
          <w:szCs w:val="24"/>
        </w:rPr>
        <w:t>sandwich, submarine sandwich, Bagel toast sandwich, and Pocket sandwich.</w:t>
      </w:r>
    </w:p>
    <w:p w:rsidR="00D02E4D" w:rsidRPr="00874567" w:rsidRDefault="00897EA2" w:rsidP="00F62BE4">
      <w:pPr>
        <w:spacing w:line="480" w:lineRule="auto"/>
        <w:jc w:val="both"/>
        <w:rPr>
          <w:rFonts w:ascii="Times New Roman" w:hAnsi="Times New Roman" w:cs="Times New Roman"/>
          <w:noProof/>
          <w:sz w:val="24"/>
          <w:szCs w:val="24"/>
        </w:rPr>
      </w:pPr>
      <w:r w:rsidRPr="00874567">
        <w:rPr>
          <w:rFonts w:ascii="Times New Roman" w:hAnsi="Times New Roman" w:cs="Times New Roman"/>
          <w:noProof/>
          <w:sz w:val="24"/>
          <w:szCs w:val="24"/>
        </w:rPr>
        <w:t>A Bagel toast sandwich</w:t>
      </w:r>
      <w:r w:rsidR="00FB375E" w:rsidRPr="00874567">
        <w:rPr>
          <w:rFonts w:ascii="Times New Roman" w:hAnsi="Times New Roman" w:cs="Times New Roman"/>
          <w:noProof/>
          <w:sz w:val="24"/>
          <w:szCs w:val="24"/>
        </w:rPr>
        <w:t xml:space="preserve"> (McConahy, 2014)</w:t>
      </w:r>
    </w:p>
    <w:p w:rsidR="00D02E4D" w:rsidRPr="00874567" w:rsidRDefault="00897EA2" w:rsidP="00F62BE4">
      <w:pPr>
        <w:spacing w:line="480" w:lineRule="auto"/>
        <w:jc w:val="both"/>
        <w:rPr>
          <w:rFonts w:ascii="Times New Roman" w:hAnsi="Times New Roman" w:cs="Times New Roman"/>
          <w:noProof/>
          <w:sz w:val="24"/>
          <w:szCs w:val="24"/>
        </w:rPr>
      </w:pPr>
      <w:r w:rsidRPr="00874567">
        <w:rPr>
          <w:rFonts w:ascii="Times New Roman" w:hAnsi="Times New Roman" w:cs="Times New Roman"/>
          <w:noProof/>
          <w:sz w:val="24"/>
          <w:szCs w:val="24"/>
        </w:rPr>
        <w:drawing>
          <wp:inline distT="0" distB="0" distL="0" distR="0">
            <wp:extent cx="1905000" cy="1466850"/>
            <wp:effectExtent l="0" t="0" r="0" b="0"/>
            <wp:docPr id="4" name="Picture 4" descr="Bagel To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624578" name="Picture 15" descr="Bagel Toast.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905000" cy="1466850"/>
                    </a:xfrm>
                    <a:prstGeom prst="rect">
                      <a:avLst/>
                    </a:prstGeom>
                    <a:noFill/>
                    <a:ln>
                      <a:noFill/>
                    </a:ln>
                  </pic:spPr>
                </pic:pic>
              </a:graphicData>
            </a:graphic>
          </wp:inline>
        </w:drawing>
      </w:r>
    </w:p>
    <w:p w:rsidR="00D02E4D" w:rsidRPr="00874567" w:rsidRDefault="00D02E4D" w:rsidP="00F62BE4">
      <w:pPr>
        <w:spacing w:line="480" w:lineRule="auto"/>
        <w:jc w:val="both"/>
        <w:rPr>
          <w:rFonts w:ascii="Times New Roman" w:hAnsi="Times New Roman" w:cs="Times New Roman"/>
          <w:noProof/>
          <w:sz w:val="24"/>
          <w:szCs w:val="24"/>
        </w:rPr>
      </w:pPr>
    </w:p>
    <w:p w:rsidR="00D02E4D" w:rsidRPr="00F62BE4" w:rsidRDefault="00897EA2" w:rsidP="00F62BE4">
      <w:pPr>
        <w:spacing w:line="480" w:lineRule="auto"/>
        <w:jc w:val="both"/>
        <w:rPr>
          <w:rFonts w:ascii="Times New Roman" w:hAnsi="Times New Roman" w:cs="Times New Roman"/>
          <w:b/>
          <w:i/>
          <w:noProof/>
          <w:sz w:val="24"/>
          <w:szCs w:val="24"/>
        </w:rPr>
      </w:pPr>
      <w:r w:rsidRPr="00F62BE4">
        <w:rPr>
          <w:rFonts w:ascii="Times New Roman" w:hAnsi="Times New Roman" w:cs="Times New Roman"/>
          <w:b/>
          <w:i/>
          <w:noProof/>
          <w:sz w:val="24"/>
          <w:szCs w:val="24"/>
        </w:rPr>
        <w:t xml:space="preserve">Sausages </w:t>
      </w:r>
    </w:p>
    <w:p w:rsidR="00264118" w:rsidRPr="00874567" w:rsidRDefault="00897EA2" w:rsidP="00F62BE4">
      <w:pPr>
        <w:spacing w:line="480" w:lineRule="auto"/>
        <w:ind w:firstLine="720"/>
        <w:jc w:val="both"/>
        <w:rPr>
          <w:rFonts w:ascii="Times New Roman" w:hAnsi="Times New Roman" w:cs="Times New Roman"/>
          <w:noProof/>
          <w:sz w:val="24"/>
          <w:szCs w:val="24"/>
        </w:rPr>
      </w:pPr>
      <w:r w:rsidRPr="00874567">
        <w:rPr>
          <w:rFonts w:ascii="Times New Roman" w:hAnsi="Times New Roman" w:cs="Times New Roman"/>
          <w:noProof/>
          <w:sz w:val="24"/>
          <w:szCs w:val="24"/>
        </w:rPr>
        <w:t xml:space="preserve">A variety of sausages are available such as Bologna sausage, </w:t>
      </w:r>
      <w:r w:rsidR="00D90EE0" w:rsidRPr="00874567">
        <w:rPr>
          <w:rFonts w:ascii="Times New Roman" w:hAnsi="Times New Roman" w:cs="Times New Roman"/>
          <w:noProof/>
          <w:sz w:val="24"/>
          <w:szCs w:val="24"/>
        </w:rPr>
        <w:t xml:space="preserve">Chaudin, </w:t>
      </w:r>
      <w:r w:rsidRPr="00874567">
        <w:rPr>
          <w:rFonts w:ascii="Times New Roman" w:hAnsi="Times New Roman" w:cs="Times New Roman"/>
          <w:noProof/>
          <w:sz w:val="24"/>
          <w:szCs w:val="24"/>
        </w:rPr>
        <w:t>Hot dogs with various toppings</w:t>
      </w:r>
      <w:r w:rsidR="00D90EE0" w:rsidRPr="00874567">
        <w:rPr>
          <w:rFonts w:ascii="Times New Roman" w:hAnsi="Times New Roman" w:cs="Times New Roman"/>
          <w:noProof/>
          <w:sz w:val="24"/>
          <w:szCs w:val="24"/>
        </w:rPr>
        <w:t xml:space="preserve">, Half-smoke, Italian hot dog, Breakfast sausage, Hot dog, Polish Boy, Lebanon bologna, </w:t>
      </w:r>
      <w:r w:rsidRPr="00874567">
        <w:rPr>
          <w:rFonts w:ascii="Times New Roman" w:hAnsi="Times New Roman" w:cs="Times New Roman"/>
          <w:noProof/>
          <w:sz w:val="24"/>
          <w:szCs w:val="24"/>
        </w:rPr>
        <w:t>Goetta</w:t>
      </w:r>
      <w:r w:rsidR="00D90EE0" w:rsidRPr="00874567">
        <w:rPr>
          <w:rFonts w:ascii="Times New Roman" w:hAnsi="Times New Roman" w:cs="Times New Roman"/>
          <w:noProof/>
          <w:sz w:val="24"/>
          <w:szCs w:val="24"/>
        </w:rPr>
        <w:t xml:space="preserve">, and </w:t>
      </w:r>
      <w:r w:rsidRPr="00874567">
        <w:rPr>
          <w:rFonts w:ascii="Times New Roman" w:hAnsi="Times New Roman" w:cs="Times New Roman"/>
          <w:noProof/>
          <w:sz w:val="24"/>
          <w:szCs w:val="24"/>
        </w:rPr>
        <w:t>Maxwell Street Polish</w:t>
      </w:r>
      <w:r w:rsidR="00D90EE0" w:rsidRPr="00874567">
        <w:rPr>
          <w:rFonts w:ascii="Times New Roman" w:hAnsi="Times New Roman" w:cs="Times New Roman"/>
          <w:noProof/>
          <w:sz w:val="24"/>
          <w:szCs w:val="24"/>
        </w:rPr>
        <w:t xml:space="preserve"> sausage. </w:t>
      </w:r>
    </w:p>
    <w:p w:rsidR="00264118" w:rsidRPr="00874567" w:rsidRDefault="00897EA2" w:rsidP="00F62BE4">
      <w:pPr>
        <w:spacing w:line="480" w:lineRule="auto"/>
        <w:jc w:val="both"/>
        <w:rPr>
          <w:rFonts w:ascii="Times New Roman" w:hAnsi="Times New Roman" w:cs="Times New Roman"/>
          <w:noProof/>
          <w:sz w:val="24"/>
          <w:szCs w:val="24"/>
        </w:rPr>
      </w:pPr>
      <w:r w:rsidRPr="00874567">
        <w:rPr>
          <w:rFonts w:ascii="Times New Roman" w:hAnsi="Times New Roman" w:cs="Times New Roman"/>
          <w:noProof/>
          <w:sz w:val="24"/>
          <w:szCs w:val="24"/>
        </w:rPr>
        <w:t>Breakfast sausage</w:t>
      </w:r>
      <w:r w:rsidR="00FB375E" w:rsidRPr="00874567">
        <w:rPr>
          <w:rFonts w:ascii="Times New Roman" w:hAnsi="Times New Roman" w:cs="Times New Roman"/>
          <w:noProof/>
          <w:sz w:val="24"/>
          <w:szCs w:val="24"/>
        </w:rPr>
        <w:t xml:space="preserve"> (McConahy, 2014)</w:t>
      </w:r>
    </w:p>
    <w:p w:rsidR="00264118" w:rsidRPr="00874567" w:rsidRDefault="00897EA2" w:rsidP="00F62BE4">
      <w:pPr>
        <w:spacing w:line="480" w:lineRule="auto"/>
        <w:jc w:val="both"/>
        <w:rPr>
          <w:rFonts w:ascii="Times New Roman" w:hAnsi="Times New Roman" w:cs="Times New Roman"/>
          <w:noProof/>
          <w:sz w:val="24"/>
          <w:szCs w:val="24"/>
        </w:rPr>
      </w:pPr>
      <w:r w:rsidRPr="00874567">
        <w:rPr>
          <w:rFonts w:ascii="Times New Roman" w:hAnsi="Times New Roman" w:cs="Times New Roman"/>
          <w:noProof/>
          <w:sz w:val="24"/>
          <w:szCs w:val="24"/>
        </w:rPr>
        <w:drawing>
          <wp:inline distT="0" distB="0" distL="0" distR="0">
            <wp:extent cx="2095500" cy="1571625"/>
            <wp:effectExtent l="0" t="0" r="0" b="9525"/>
            <wp:docPr id="7" name="Picture 7" descr="https://upload.wikimedia.org/wikipedia/commons/thumb/c/c3/Breakfast_Sausage%2C_Ye_Olde_Cottage_Restaurant%2C_Weston_MA.jpg/220px-Breakfast_Sausage%2C_Ye_Olde_Cottage_Restaurant%2C_Weston_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71607" name="Picture 30" descr="https://upload.wikimedia.org/wikipedia/commons/thumb/c/c3/Breakfast_Sausage%2C_Ye_Olde_Cottage_Restaurant%2C_Weston_MA.jpg/220px-Breakfast_Sausage%2C_Ye_Olde_Cottage_Restaurant%2C_Weston_MA.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095500" cy="1571625"/>
                    </a:xfrm>
                    <a:prstGeom prst="rect">
                      <a:avLst/>
                    </a:prstGeom>
                    <a:noFill/>
                    <a:ln>
                      <a:noFill/>
                    </a:ln>
                  </pic:spPr>
                </pic:pic>
              </a:graphicData>
            </a:graphic>
          </wp:inline>
        </w:drawing>
      </w:r>
    </w:p>
    <w:p w:rsidR="00D02E4D" w:rsidRPr="00874567" w:rsidRDefault="00D02E4D" w:rsidP="00F62BE4">
      <w:pPr>
        <w:spacing w:line="480" w:lineRule="auto"/>
        <w:jc w:val="both"/>
        <w:rPr>
          <w:rFonts w:ascii="Times New Roman" w:hAnsi="Times New Roman" w:cs="Times New Roman"/>
          <w:noProof/>
          <w:sz w:val="24"/>
          <w:szCs w:val="24"/>
        </w:rPr>
      </w:pPr>
    </w:p>
    <w:p w:rsidR="00D02E4D" w:rsidRPr="00874567" w:rsidRDefault="00897EA2" w:rsidP="00F62BE4">
      <w:pPr>
        <w:spacing w:line="480" w:lineRule="auto"/>
        <w:ind w:firstLine="720"/>
        <w:jc w:val="both"/>
        <w:rPr>
          <w:rFonts w:ascii="Times New Roman" w:hAnsi="Times New Roman" w:cs="Times New Roman"/>
          <w:noProof/>
          <w:sz w:val="24"/>
          <w:szCs w:val="24"/>
        </w:rPr>
      </w:pPr>
      <w:r w:rsidRPr="00874567">
        <w:rPr>
          <w:rFonts w:ascii="Times New Roman" w:hAnsi="Times New Roman" w:cs="Times New Roman"/>
          <w:noProof/>
          <w:sz w:val="24"/>
          <w:szCs w:val="24"/>
        </w:rPr>
        <w:lastRenderedPageBreak/>
        <w:t>Cool your nervous about where to get your quality, visit us at your convenient time, and enjoy our services and</w:t>
      </w:r>
      <w:r w:rsidRPr="00874567">
        <w:rPr>
          <w:rFonts w:ascii="Times New Roman" w:hAnsi="Times New Roman" w:cs="Times New Roman"/>
          <w:noProof/>
          <w:sz w:val="24"/>
          <w:szCs w:val="24"/>
        </w:rPr>
        <w:t xml:space="preserve"> relaxed meals. On Fridays, we give offers a</w:t>
      </w:r>
      <w:r w:rsidR="007B4DD4" w:rsidRPr="00874567">
        <w:rPr>
          <w:rFonts w:ascii="Times New Roman" w:hAnsi="Times New Roman" w:cs="Times New Roman"/>
          <w:noProof/>
          <w:sz w:val="24"/>
          <w:szCs w:val="24"/>
        </w:rPr>
        <w:t>nd free dinners for the first 100 people who visit our place after 7 pm.  Welcome and have the fun of the tasty meals. Chances come once make use of the opportunity, our dear esteemed customer.</w:t>
      </w:r>
      <w:r w:rsidR="005505F7" w:rsidRPr="00874567">
        <w:rPr>
          <w:rFonts w:ascii="Times New Roman" w:hAnsi="Times New Roman" w:cs="Times New Roman"/>
          <w:noProof/>
          <w:sz w:val="24"/>
          <w:szCs w:val="24"/>
        </w:rPr>
        <w:t xml:space="preserve"> Bookings of the guest houses can also be made online on our website, accessed through </w:t>
      </w:r>
      <w:r w:rsidR="00C26F08" w:rsidRPr="00874567">
        <w:rPr>
          <w:rFonts w:ascii="Times New Roman" w:hAnsi="Times New Roman" w:cs="Times New Roman"/>
          <w:noProof/>
          <w:sz w:val="24"/>
          <w:szCs w:val="24"/>
        </w:rPr>
        <w:t>the link https://www.campuscafeinn.com.</w:t>
      </w:r>
      <w:r w:rsidR="00F84A4A" w:rsidRPr="00874567">
        <w:rPr>
          <w:rFonts w:ascii="Times New Roman" w:hAnsi="Times New Roman" w:cs="Times New Roman"/>
          <w:noProof/>
          <w:sz w:val="24"/>
          <w:szCs w:val="24"/>
        </w:rPr>
        <w:t xml:space="preserve"> There are free meal coupons on Friday lunch hour to launch to welcome the first years in the University. The coupons are for the first 100 </w:t>
      </w:r>
      <w:r w:rsidR="00CB6CD4" w:rsidRPr="00874567">
        <w:rPr>
          <w:rFonts w:ascii="Times New Roman" w:hAnsi="Times New Roman" w:cs="Times New Roman"/>
          <w:noProof/>
          <w:sz w:val="24"/>
          <w:szCs w:val="24"/>
        </w:rPr>
        <w:t>people who will attend the café immediately after 1.00 pm. come and enjoy yourself.</w:t>
      </w:r>
    </w:p>
    <w:p w:rsidR="00CB6CD4" w:rsidRPr="00874567" w:rsidRDefault="00897EA2" w:rsidP="00F62BE4">
      <w:pPr>
        <w:spacing w:line="480" w:lineRule="auto"/>
        <w:jc w:val="both"/>
        <w:rPr>
          <w:rFonts w:ascii="Times New Roman" w:hAnsi="Times New Roman" w:cs="Times New Roman"/>
          <w:noProof/>
          <w:sz w:val="24"/>
          <w:szCs w:val="24"/>
        </w:rPr>
      </w:pPr>
      <w:r w:rsidRPr="00874567">
        <w:rPr>
          <w:rFonts w:ascii="Times New Roman" w:hAnsi="Times New Roman" w:cs="Times New Roman"/>
          <w:noProof/>
          <w:sz w:val="24"/>
          <w:szCs w:val="24"/>
        </w:rPr>
        <w:drawing>
          <wp:inline distT="0" distB="0" distL="0" distR="0">
            <wp:extent cx="5456559" cy="1136650"/>
            <wp:effectExtent l="0" t="0" r="0" b="6350"/>
            <wp:docPr id="8" name="Picture 8" descr="Church Website Welcome Message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23652" name="Picture 32" descr="Church Website Welcome Message Example"/>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477616" cy="1141036"/>
                    </a:xfrm>
                    <a:prstGeom prst="rect">
                      <a:avLst/>
                    </a:prstGeom>
                    <a:noFill/>
                    <a:ln>
                      <a:noFill/>
                    </a:ln>
                  </pic:spPr>
                </pic:pic>
              </a:graphicData>
            </a:graphic>
          </wp:inline>
        </w:drawing>
      </w:r>
    </w:p>
    <w:p w:rsidR="00FB375E" w:rsidRPr="00874567" w:rsidRDefault="00FB375E" w:rsidP="00F62BE4">
      <w:pPr>
        <w:spacing w:line="480" w:lineRule="auto"/>
        <w:jc w:val="both"/>
        <w:rPr>
          <w:rFonts w:ascii="Times New Roman" w:hAnsi="Times New Roman" w:cs="Times New Roman"/>
          <w:noProof/>
          <w:sz w:val="24"/>
          <w:szCs w:val="24"/>
        </w:rPr>
      </w:pPr>
    </w:p>
    <w:p w:rsidR="00FB375E" w:rsidRPr="00874567" w:rsidRDefault="00FB375E" w:rsidP="00F62BE4">
      <w:pPr>
        <w:spacing w:line="480" w:lineRule="auto"/>
        <w:jc w:val="both"/>
        <w:rPr>
          <w:rFonts w:ascii="Times New Roman" w:hAnsi="Times New Roman" w:cs="Times New Roman"/>
          <w:noProof/>
          <w:sz w:val="24"/>
          <w:szCs w:val="24"/>
        </w:rPr>
      </w:pPr>
    </w:p>
    <w:p w:rsidR="00FB375E" w:rsidRDefault="00FB375E" w:rsidP="00F62BE4">
      <w:pPr>
        <w:spacing w:line="480" w:lineRule="auto"/>
        <w:jc w:val="both"/>
        <w:rPr>
          <w:rFonts w:ascii="Times New Roman" w:hAnsi="Times New Roman" w:cs="Times New Roman"/>
          <w:noProof/>
          <w:sz w:val="24"/>
          <w:szCs w:val="24"/>
        </w:rPr>
      </w:pPr>
    </w:p>
    <w:p w:rsidR="00F62BE4" w:rsidRDefault="00F62BE4" w:rsidP="00F62BE4">
      <w:pPr>
        <w:spacing w:line="480" w:lineRule="auto"/>
        <w:jc w:val="both"/>
        <w:rPr>
          <w:rFonts w:ascii="Times New Roman" w:hAnsi="Times New Roman" w:cs="Times New Roman"/>
          <w:noProof/>
          <w:sz w:val="24"/>
          <w:szCs w:val="24"/>
        </w:rPr>
      </w:pPr>
    </w:p>
    <w:p w:rsidR="00F62BE4" w:rsidRDefault="00F62BE4" w:rsidP="00F62BE4">
      <w:pPr>
        <w:spacing w:line="480" w:lineRule="auto"/>
        <w:jc w:val="both"/>
        <w:rPr>
          <w:rFonts w:ascii="Times New Roman" w:hAnsi="Times New Roman" w:cs="Times New Roman"/>
          <w:noProof/>
          <w:sz w:val="24"/>
          <w:szCs w:val="24"/>
        </w:rPr>
      </w:pPr>
    </w:p>
    <w:p w:rsidR="00F62BE4" w:rsidRDefault="00F62BE4" w:rsidP="00F62BE4">
      <w:pPr>
        <w:spacing w:line="480" w:lineRule="auto"/>
        <w:jc w:val="both"/>
        <w:rPr>
          <w:rFonts w:ascii="Times New Roman" w:hAnsi="Times New Roman" w:cs="Times New Roman"/>
          <w:noProof/>
          <w:sz w:val="24"/>
          <w:szCs w:val="24"/>
        </w:rPr>
      </w:pPr>
    </w:p>
    <w:p w:rsidR="00F62BE4" w:rsidRDefault="00F62BE4" w:rsidP="00F62BE4">
      <w:pPr>
        <w:spacing w:line="480" w:lineRule="auto"/>
        <w:jc w:val="both"/>
        <w:rPr>
          <w:rFonts w:ascii="Times New Roman" w:hAnsi="Times New Roman" w:cs="Times New Roman"/>
          <w:noProof/>
          <w:sz w:val="24"/>
          <w:szCs w:val="24"/>
        </w:rPr>
      </w:pPr>
    </w:p>
    <w:p w:rsidR="00F62BE4" w:rsidRDefault="00F62BE4" w:rsidP="00F62BE4">
      <w:pPr>
        <w:spacing w:line="480" w:lineRule="auto"/>
        <w:jc w:val="both"/>
        <w:rPr>
          <w:rFonts w:ascii="Times New Roman" w:hAnsi="Times New Roman" w:cs="Times New Roman"/>
          <w:noProof/>
          <w:sz w:val="24"/>
          <w:szCs w:val="24"/>
        </w:rPr>
      </w:pPr>
    </w:p>
    <w:p w:rsidR="00F62BE4" w:rsidRDefault="00F62BE4" w:rsidP="00F62BE4">
      <w:pPr>
        <w:spacing w:line="480" w:lineRule="auto"/>
        <w:jc w:val="both"/>
        <w:rPr>
          <w:rFonts w:ascii="Times New Roman" w:hAnsi="Times New Roman" w:cs="Times New Roman"/>
          <w:noProof/>
          <w:sz w:val="24"/>
          <w:szCs w:val="24"/>
        </w:rPr>
      </w:pPr>
    </w:p>
    <w:p w:rsidR="00F62BE4" w:rsidRPr="00874567" w:rsidRDefault="00F62BE4" w:rsidP="00F62BE4">
      <w:pPr>
        <w:spacing w:line="480" w:lineRule="auto"/>
        <w:jc w:val="both"/>
        <w:rPr>
          <w:rFonts w:ascii="Times New Roman" w:hAnsi="Times New Roman" w:cs="Times New Roman"/>
          <w:noProof/>
          <w:sz w:val="24"/>
          <w:szCs w:val="24"/>
        </w:rPr>
      </w:pPr>
    </w:p>
    <w:p w:rsidR="00D02E4D" w:rsidRPr="00874567" w:rsidRDefault="00897EA2" w:rsidP="00F62BE4">
      <w:pPr>
        <w:spacing w:line="480" w:lineRule="auto"/>
        <w:jc w:val="center"/>
        <w:rPr>
          <w:rFonts w:ascii="Times New Roman" w:hAnsi="Times New Roman" w:cs="Times New Roman"/>
          <w:noProof/>
          <w:sz w:val="24"/>
          <w:szCs w:val="24"/>
        </w:rPr>
      </w:pPr>
      <w:r w:rsidRPr="00874567">
        <w:rPr>
          <w:rFonts w:ascii="Times New Roman" w:hAnsi="Times New Roman" w:cs="Times New Roman"/>
          <w:noProof/>
          <w:sz w:val="24"/>
          <w:szCs w:val="24"/>
        </w:rPr>
        <w:t>References</w:t>
      </w:r>
    </w:p>
    <w:p w:rsidR="00D95E4B" w:rsidRPr="00874567" w:rsidRDefault="00D95E4B" w:rsidP="00F62BE4">
      <w:pPr>
        <w:spacing w:line="480" w:lineRule="auto"/>
        <w:jc w:val="both"/>
        <w:rPr>
          <w:rFonts w:ascii="Times New Roman" w:hAnsi="Times New Roman" w:cs="Times New Roman"/>
          <w:noProof/>
          <w:sz w:val="24"/>
          <w:szCs w:val="24"/>
        </w:rPr>
      </w:pPr>
    </w:p>
    <w:p w:rsidR="00F62BE4" w:rsidRPr="00F62BE4" w:rsidRDefault="00F62BE4" w:rsidP="00F62BE4">
      <w:pPr>
        <w:spacing w:line="480" w:lineRule="auto"/>
        <w:jc w:val="both"/>
        <w:rPr>
          <w:rFonts w:ascii="Times New Roman" w:hAnsi="Times New Roman" w:cs="Times New Roman"/>
          <w:color w:val="222222"/>
          <w:sz w:val="24"/>
          <w:szCs w:val="24"/>
          <w:shd w:val="clear" w:color="auto" w:fill="FFFFFF"/>
        </w:rPr>
      </w:pPr>
      <w:r w:rsidRPr="00F62BE4">
        <w:rPr>
          <w:rFonts w:ascii="Times New Roman" w:hAnsi="Times New Roman" w:cs="Times New Roman"/>
          <w:color w:val="222222"/>
          <w:sz w:val="24"/>
          <w:szCs w:val="24"/>
          <w:shd w:val="clear" w:color="auto" w:fill="FFFFFF"/>
        </w:rPr>
        <w:t xml:space="preserve">McConahy, K. L., Smiciklas-Wright, H., Mitchell, D. C., &amp; Picciano, M. F. (2014). The portion </w:t>
      </w:r>
      <w:r>
        <w:rPr>
          <w:rFonts w:ascii="Times New Roman" w:hAnsi="Times New Roman" w:cs="Times New Roman"/>
          <w:color w:val="222222"/>
          <w:sz w:val="24"/>
          <w:szCs w:val="24"/>
          <w:shd w:val="clear" w:color="auto" w:fill="FFFFFF"/>
        </w:rPr>
        <w:tab/>
      </w:r>
      <w:r w:rsidRPr="00F62BE4">
        <w:rPr>
          <w:rFonts w:ascii="Times New Roman" w:hAnsi="Times New Roman" w:cs="Times New Roman"/>
          <w:color w:val="222222"/>
          <w:sz w:val="24"/>
          <w:szCs w:val="24"/>
          <w:shd w:val="clear" w:color="auto" w:fill="FFFFFF"/>
        </w:rPr>
        <w:t xml:space="preserve">size of common foods predicts energy intake among preschool-aged children. </w:t>
      </w:r>
      <w:r w:rsidRPr="00F62BE4">
        <w:rPr>
          <w:rFonts w:ascii="Times New Roman" w:hAnsi="Times New Roman" w:cs="Times New Roman"/>
          <w:iCs/>
          <w:color w:val="222222"/>
          <w:sz w:val="24"/>
          <w:szCs w:val="24"/>
          <w:shd w:val="clear" w:color="auto" w:fill="FFFFFF"/>
        </w:rPr>
        <w:t xml:space="preserve">Journal of </w:t>
      </w:r>
      <w:r>
        <w:rPr>
          <w:rFonts w:ascii="Times New Roman" w:hAnsi="Times New Roman" w:cs="Times New Roman"/>
          <w:iCs/>
          <w:color w:val="222222"/>
          <w:sz w:val="24"/>
          <w:szCs w:val="24"/>
          <w:shd w:val="clear" w:color="auto" w:fill="FFFFFF"/>
        </w:rPr>
        <w:tab/>
      </w:r>
      <w:r w:rsidRPr="00F62BE4">
        <w:rPr>
          <w:rFonts w:ascii="Times New Roman" w:hAnsi="Times New Roman" w:cs="Times New Roman"/>
          <w:iCs/>
          <w:color w:val="222222"/>
          <w:sz w:val="24"/>
          <w:szCs w:val="24"/>
          <w:shd w:val="clear" w:color="auto" w:fill="FFFFFF"/>
        </w:rPr>
        <w:t>the American Dietetic Association</w:t>
      </w:r>
      <w:r w:rsidRPr="00F62BE4">
        <w:rPr>
          <w:rFonts w:ascii="Times New Roman" w:hAnsi="Times New Roman" w:cs="Times New Roman"/>
          <w:color w:val="222222"/>
          <w:sz w:val="24"/>
          <w:szCs w:val="24"/>
          <w:shd w:val="clear" w:color="auto" w:fill="FFFFFF"/>
        </w:rPr>
        <w:t>, </w:t>
      </w:r>
      <w:r w:rsidRPr="00F62BE4">
        <w:rPr>
          <w:rFonts w:ascii="Times New Roman" w:hAnsi="Times New Roman" w:cs="Times New Roman"/>
          <w:iCs/>
          <w:color w:val="222222"/>
          <w:sz w:val="24"/>
          <w:szCs w:val="24"/>
          <w:shd w:val="clear" w:color="auto" w:fill="FFFFFF"/>
        </w:rPr>
        <w:t>104</w:t>
      </w:r>
      <w:r w:rsidRPr="00F62BE4">
        <w:rPr>
          <w:rFonts w:ascii="Times New Roman" w:hAnsi="Times New Roman" w:cs="Times New Roman"/>
          <w:color w:val="222222"/>
          <w:sz w:val="24"/>
          <w:szCs w:val="24"/>
          <w:shd w:val="clear" w:color="auto" w:fill="FFFFFF"/>
        </w:rPr>
        <w:t>(6), 975-979.</w:t>
      </w:r>
    </w:p>
    <w:p w:rsidR="00F62BE4" w:rsidRPr="00F62BE4" w:rsidRDefault="00F62BE4" w:rsidP="00F62BE4">
      <w:pPr>
        <w:spacing w:line="480" w:lineRule="auto"/>
        <w:jc w:val="both"/>
        <w:rPr>
          <w:rFonts w:ascii="Times New Roman" w:hAnsi="Times New Roman" w:cs="Times New Roman"/>
          <w:noProof/>
          <w:sz w:val="24"/>
          <w:szCs w:val="24"/>
        </w:rPr>
      </w:pPr>
      <w:r w:rsidRPr="00F62BE4">
        <w:rPr>
          <w:rFonts w:ascii="Times New Roman" w:hAnsi="Times New Roman" w:cs="Times New Roman"/>
          <w:noProof/>
          <w:sz w:val="24"/>
          <w:szCs w:val="24"/>
        </w:rPr>
        <w:t xml:space="preserve">Wu, X., Beecher, G. R., Holden, J. M., Haytowitz, D. B., Gebhardt, S. E., &amp; Prior, R. L. (2016). </w:t>
      </w:r>
      <w:r>
        <w:rPr>
          <w:rFonts w:ascii="Times New Roman" w:hAnsi="Times New Roman" w:cs="Times New Roman"/>
          <w:noProof/>
          <w:sz w:val="24"/>
          <w:szCs w:val="24"/>
        </w:rPr>
        <w:tab/>
      </w:r>
      <w:r w:rsidRPr="00F62BE4">
        <w:rPr>
          <w:rFonts w:ascii="Times New Roman" w:hAnsi="Times New Roman" w:cs="Times New Roman"/>
          <w:noProof/>
          <w:sz w:val="24"/>
          <w:szCs w:val="24"/>
        </w:rPr>
        <w:t xml:space="preserve">Concentrations of anthocyanins in common foods in the United States and estimation of </w:t>
      </w:r>
      <w:r>
        <w:rPr>
          <w:rFonts w:ascii="Times New Roman" w:hAnsi="Times New Roman" w:cs="Times New Roman"/>
          <w:noProof/>
          <w:sz w:val="24"/>
          <w:szCs w:val="24"/>
        </w:rPr>
        <w:tab/>
      </w:r>
      <w:bookmarkStart w:id="0" w:name="_GoBack"/>
      <w:bookmarkEnd w:id="0"/>
      <w:r w:rsidRPr="00F62BE4">
        <w:rPr>
          <w:rFonts w:ascii="Times New Roman" w:hAnsi="Times New Roman" w:cs="Times New Roman"/>
          <w:noProof/>
          <w:sz w:val="24"/>
          <w:szCs w:val="24"/>
        </w:rPr>
        <w:t>average consumption. Journal of agricultural and food chemistry, 54(11), 4069-4075.</w:t>
      </w:r>
    </w:p>
    <w:sectPr w:rsidR="00F62BE4" w:rsidRPr="00F62BE4" w:rsidSect="00AB7A1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EA2" w:rsidRDefault="00897EA2">
      <w:pPr>
        <w:spacing w:after="0" w:line="240" w:lineRule="auto"/>
      </w:pPr>
      <w:r>
        <w:separator/>
      </w:r>
    </w:p>
  </w:endnote>
  <w:endnote w:type="continuationSeparator" w:id="0">
    <w:p w:rsidR="00897EA2" w:rsidRDefault="00897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EA2" w:rsidRDefault="00897EA2">
      <w:pPr>
        <w:spacing w:after="0" w:line="240" w:lineRule="auto"/>
      </w:pPr>
      <w:r>
        <w:separator/>
      </w:r>
    </w:p>
  </w:footnote>
  <w:footnote w:type="continuationSeparator" w:id="0">
    <w:p w:rsidR="00897EA2" w:rsidRDefault="00897E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38926"/>
      <w:docPartObj>
        <w:docPartGallery w:val="Page Numbers (Top of Page)"/>
        <w:docPartUnique/>
      </w:docPartObj>
    </w:sdtPr>
    <w:sdtEndPr>
      <w:rPr>
        <w:noProof/>
      </w:rPr>
    </w:sdtEndPr>
    <w:sdtContent>
      <w:p w:rsidR="00AB7A1D" w:rsidRDefault="00897EA2" w:rsidP="00AB7A1D">
        <w:pPr>
          <w:rPr>
            <w:noProof/>
          </w:rPr>
        </w:pPr>
        <w:r>
          <w:rPr>
            <w:noProof/>
          </w:rPr>
          <w:t>NEWS BLOG</w:t>
        </w:r>
        <w:r>
          <w:rPr>
            <w:noProof/>
          </w:rPr>
          <w:t xml:space="preserve">                                                                                                                                                                  </w:t>
        </w:r>
        <w:r>
          <w:fldChar w:fldCharType="begin"/>
        </w:r>
        <w:r>
          <w:instrText xml:space="preserve"> PAGE   \* MERGEFORMAT </w:instrText>
        </w:r>
        <w:r>
          <w:fldChar w:fldCharType="separate"/>
        </w:r>
        <w:r w:rsidR="00F62BE4">
          <w:rPr>
            <w:noProof/>
          </w:rPr>
          <w:t>5</w:t>
        </w:r>
        <w:r>
          <w:rPr>
            <w:noProof/>
          </w:rPr>
          <w:fldChar w:fldCharType="end"/>
        </w:r>
      </w:p>
    </w:sdtContent>
  </w:sdt>
  <w:p w:rsidR="00AB7A1D" w:rsidRDefault="00AB7A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A1D" w:rsidRPr="00AB7A1D" w:rsidRDefault="00897EA2" w:rsidP="00AB7A1D">
    <w:pPr>
      <w:rPr>
        <w:rFonts w:ascii="Times New Roman" w:hAnsi="Times New Roman" w:cs="Times New Roman"/>
        <w:noProof/>
        <w:sz w:val="24"/>
        <w:szCs w:val="24"/>
      </w:rPr>
    </w:pPr>
    <w:r w:rsidRPr="00AB7A1D">
      <w:rPr>
        <w:rFonts w:ascii="Times New Roman" w:hAnsi="Times New Roman" w:cs="Times New Roman"/>
        <w:sz w:val="24"/>
        <w:szCs w:val="24"/>
      </w:rPr>
      <w:t xml:space="preserve">Running head: </w:t>
    </w:r>
    <w:r w:rsidRPr="00AB7A1D">
      <w:rPr>
        <w:rFonts w:ascii="Times New Roman" w:hAnsi="Times New Roman" w:cs="Times New Roman"/>
        <w:noProof/>
        <w:sz w:val="24"/>
        <w:szCs w:val="24"/>
      </w:rPr>
      <w:t xml:space="preserve">NEWS BLOG            </w:t>
    </w:r>
    <w:r>
      <w:rPr>
        <w:rFonts w:ascii="Times New Roman" w:hAnsi="Times New Roman" w:cs="Times New Roman"/>
        <w:noProof/>
        <w:sz w:val="24"/>
        <w:szCs w:val="24"/>
      </w:rPr>
      <w:t xml:space="preserve">                                                </w:t>
    </w:r>
    <w:r w:rsidRPr="00AB7A1D">
      <w:rPr>
        <w:rFonts w:ascii="Times New Roman" w:hAnsi="Times New Roman" w:cs="Times New Roman"/>
        <w:noProof/>
        <w:sz w:val="24"/>
        <w:szCs w:val="24"/>
      </w:rPr>
      <w:t xml:space="preserve">                                             </w:t>
    </w:r>
    <w:sdt>
      <w:sdtPr>
        <w:rPr>
          <w:rFonts w:ascii="Times New Roman" w:hAnsi="Times New Roman" w:cs="Times New Roman"/>
          <w:sz w:val="24"/>
          <w:szCs w:val="24"/>
        </w:rPr>
        <w:id w:val="959766984"/>
        <w:docPartObj>
          <w:docPartGallery w:val="Page Numbers (Top of Page)"/>
          <w:docPartUnique/>
        </w:docPartObj>
      </w:sdtPr>
      <w:sdtEndPr>
        <w:rPr>
          <w:noProof/>
        </w:rPr>
      </w:sdtEndPr>
      <w:sdtContent>
        <w:r w:rsidRPr="00AB7A1D">
          <w:rPr>
            <w:rFonts w:ascii="Times New Roman" w:hAnsi="Times New Roman" w:cs="Times New Roman"/>
            <w:sz w:val="24"/>
            <w:szCs w:val="24"/>
          </w:rPr>
          <w:fldChar w:fldCharType="begin"/>
        </w:r>
        <w:r w:rsidRPr="00AB7A1D">
          <w:rPr>
            <w:rFonts w:ascii="Times New Roman" w:hAnsi="Times New Roman" w:cs="Times New Roman"/>
            <w:sz w:val="24"/>
            <w:szCs w:val="24"/>
          </w:rPr>
          <w:instrText xml:space="preserve"> PAGE   \* MERGEFORMAT </w:instrText>
        </w:r>
        <w:r w:rsidRPr="00AB7A1D">
          <w:rPr>
            <w:rFonts w:ascii="Times New Roman" w:hAnsi="Times New Roman" w:cs="Times New Roman"/>
            <w:sz w:val="24"/>
            <w:szCs w:val="24"/>
          </w:rPr>
          <w:fldChar w:fldCharType="separate"/>
        </w:r>
        <w:r w:rsidR="00F62BE4">
          <w:rPr>
            <w:rFonts w:ascii="Times New Roman" w:hAnsi="Times New Roman" w:cs="Times New Roman"/>
            <w:noProof/>
            <w:sz w:val="24"/>
            <w:szCs w:val="24"/>
          </w:rPr>
          <w:t>1</w:t>
        </w:r>
        <w:r w:rsidRPr="00AB7A1D">
          <w:rPr>
            <w:rFonts w:ascii="Times New Roman" w:hAnsi="Times New Roman" w:cs="Times New Roman"/>
            <w:noProof/>
            <w:sz w:val="24"/>
            <w:szCs w:val="24"/>
          </w:rPr>
          <w:fldChar w:fldCharType="end"/>
        </w:r>
      </w:sdtContent>
    </w:sdt>
  </w:p>
  <w:p w:rsidR="00AB7A1D" w:rsidRDefault="00AB7A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B7B"/>
    <w:rsid w:val="000664BA"/>
    <w:rsid w:val="000A7511"/>
    <w:rsid w:val="001C3B7B"/>
    <w:rsid w:val="001C3EAC"/>
    <w:rsid w:val="001E56A4"/>
    <w:rsid w:val="002038B9"/>
    <w:rsid w:val="00224588"/>
    <w:rsid w:val="00264118"/>
    <w:rsid w:val="002C36A5"/>
    <w:rsid w:val="00397728"/>
    <w:rsid w:val="003A4ED7"/>
    <w:rsid w:val="004D121D"/>
    <w:rsid w:val="004F4CE4"/>
    <w:rsid w:val="005505F7"/>
    <w:rsid w:val="005C227E"/>
    <w:rsid w:val="0071030C"/>
    <w:rsid w:val="00722E6E"/>
    <w:rsid w:val="007B4DD4"/>
    <w:rsid w:val="007C0364"/>
    <w:rsid w:val="00874567"/>
    <w:rsid w:val="00897EA2"/>
    <w:rsid w:val="008F7BE8"/>
    <w:rsid w:val="009445F5"/>
    <w:rsid w:val="00993187"/>
    <w:rsid w:val="009D3FBE"/>
    <w:rsid w:val="00AB7A1D"/>
    <w:rsid w:val="00B3735E"/>
    <w:rsid w:val="00C26F08"/>
    <w:rsid w:val="00C540E3"/>
    <w:rsid w:val="00CB6CD4"/>
    <w:rsid w:val="00D02E4D"/>
    <w:rsid w:val="00D90EE0"/>
    <w:rsid w:val="00D95E4B"/>
    <w:rsid w:val="00DD38C1"/>
    <w:rsid w:val="00E95E72"/>
    <w:rsid w:val="00F62BE4"/>
    <w:rsid w:val="00F84A4A"/>
    <w:rsid w:val="00FB3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61F5EE-FAA9-4FA4-A9E5-79FF7E061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6F08"/>
    <w:rPr>
      <w:color w:val="0563C1" w:themeColor="hyperlink"/>
      <w:u w:val="single"/>
    </w:rPr>
  </w:style>
  <w:style w:type="paragraph" w:styleId="Header">
    <w:name w:val="header"/>
    <w:basedOn w:val="Normal"/>
    <w:link w:val="HeaderChar"/>
    <w:uiPriority w:val="99"/>
    <w:unhideWhenUsed/>
    <w:rsid w:val="00AB7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A1D"/>
  </w:style>
  <w:style w:type="paragraph" w:styleId="Footer">
    <w:name w:val="footer"/>
    <w:basedOn w:val="Normal"/>
    <w:link w:val="FooterChar"/>
    <w:uiPriority w:val="99"/>
    <w:unhideWhenUsed/>
    <w:rsid w:val="00AB7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6</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GK. MWANIAH</cp:lastModifiedBy>
  <cp:revision>25</cp:revision>
  <dcterms:created xsi:type="dcterms:W3CDTF">2020-10-11T16:50:00Z</dcterms:created>
  <dcterms:modified xsi:type="dcterms:W3CDTF">2020-10-11T19:19:00Z</dcterms:modified>
</cp:coreProperties>
</file>